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4178" w:rsidRPr="000F4178" w14:paraId="65AD7E78" w14:textId="77777777" w:rsidTr="00E836B5">
        <w:trPr>
          <w:trHeight w:val="86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94C783C" w14:textId="06EC1688" w:rsidR="00225285" w:rsidRPr="000F4178" w:rsidRDefault="000F4178" w:rsidP="00225285">
            <w:r w:rsidRPr="000F4178">
              <w:t>Th</w:t>
            </w:r>
            <w:r w:rsidR="00225285">
              <w:t>is</w:t>
            </w:r>
            <w:r w:rsidRPr="000F4178">
              <w:t xml:space="preserve"> </w:t>
            </w:r>
            <w:r w:rsidRPr="000F4178">
              <w:rPr>
                <w:i/>
              </w:rPr>
              <w:t xml:space="preserve">Initial Intent Form </w:t>
            </w:r>
            <w:r w:rsidRPr="000F4178">
              <w:t xml:space="preserve">should be completed by </w:t>
            </w:r>
            <w:r w:rsidR="007F086A">
              <w:t xml:space="preserve">the institutional provost from any </w:t>
            </w:r>
            <w:r w:rsidRPr="000F4178">
              <w:t>CSCU institution interested in proposing a new academic program (degrees, certificates, etc.)</w:t>
            </w:r>
          </w:p>
        </w:tc>
      </w:tr>
      <w:tr w:rsidR="000F4178" w:rsidRPr="000F4178" w14:paraId="7A7F7134" w14:textId="77777777" w:rsidTr="00E836B5">
        <w:trPr>
          <w:trHeight w:val="576"/>
        </w:trPr>
        <w:tc>
          <w:tcPr>
            <w:tcW w:w="0" w:type="auto"/>
            <w:vAlign w:val="center"/>
          </w:tcPr>
          <w:p w14:paraId="4BD9B848" w14:textId="77777777" w:rsidR="000F4178" w:rsidRPr="000F4178" w:rsidRDefault="000F4178" w:rsidP="00E836B5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1. Date: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36130329"/>
                <w:placeholder>
                  <w:docPart w:val="8E5FE3A5AD9B4462BBC3BE554A0194B0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0F4178" w:rsidRPr="000F4178" w14:paraId="191D9AFC" w14:textId="77777777" w:rsidTr="00E836B5">
        <w:trPr>
          <w:trHeight w:val="2304"/>
        </w:trPr>
        <w:tc>
          <w:tcPr>
            <w:tcW w:w="0" w:type="auto"/>
            <w:vAlign w:val="center"/>
          </w:tcPr>
          <w:p w14:paraId="3E6EB87B" w14:textId="77777777" w:rsidR="00225285" w:rsidRDefault="000F4178" w:rsidP="00225285">
            <w:pPr>
              <w:tabs>
                <w:tab w:val="left" w:pos="1415"/>
              </w:tabs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>2. Institution</w:t>
            </w:r>
          </w:p>
          <w:p w14:paraId="22F07E50" w14:textId="3B8151B7" w:rsidR="00225285" w:rsidRPr="000F4178" w:rsidRDefault="006C7F72" w:rsidP="00225285">
            <w:pPr>
              <w:tabs>
                <w:tab w:val="left" w:pos="1415"/>
              </w:tabs>
              <w:spacing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5285" w:rsidRPr="000F4178">
              <w:rPr>
                <w:rFonts w:ascii="Arial Narrow" w:hAnsi="Arial Narrow" w:cs="Arial"/>
                <w:sz w:val="22"/>
                <w:szCs w:val="22"/>
              </w:rPr>
              <w:t xml:space="preserve">Central CT State University  </w:t>
            </w:r>
          </w:p>
          <w:p w14:paraId="7F2A98B4" w14:textId="7F4F15A1" w:rsidR="00225285" w:rsidRPr="000F4178" w:rsidRDefault="006C7F72" w:rsidP="00225285">
            <w:pPr>
              <w:spacing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5285" w:rsidRPr="000F4178">
              <w:rPr>
                <w:rFonts w:ascii="Arial Narrow" w:hAnsi="Arial Narrow" w:cs="Arial"/>
                <w:sz w:val="22"/>
                <w:szCs w:val="22"/>
              </w:rPr>
              <w:t>Charter Oak State College</w:t>
            </w:r>
          </w:p>
          <w:p w14:paraId="203122D6" w14:textId="619DBE83" w:rsidR="00225285" w:rsidRPr="000F4178" w:rsidRDefault="006C7F72" w:rsidP="00225285">
            <w:pPr>
              <w:spacing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="00225285" w:rsidRPr="000F4178">
              <w:rPr>
                <w:rFonts w:ascii="Arial Narrow" w:hAnsi="Arial Narrow" w:cs="Arial"/>
                <w:sz w:val="22"/>
                <w:szCs w:val="22"/>
              </w:rPr>
              <w:t xml:space="preserve"> CT State Community College</w:t>
            </w:r>
          </w:p>
          <w:p w14:paraId="18121F85" w14:textId="77777777" w:rsidR="00225285" w:rsidRPr="000F4178" w:rsidRDefault="00225285" w:rsidP="00225285">
            <w:pPr>
              <w:spacing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Eastern CT State University</w:t>
            </w:r>
          </w:p>
          <w:p w14:paraId="0A4FF880" w14:textId="77777777" w:rsidR="00225285" w:rsidRPr="000F4178" w:rsidRDefault="00225285" w:rsidP="00225285">
            <w:pPr>
              <w:spacing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Southern CT State University </w:t>
            </w:r>
          </w:p>
          <w:p w14:paraId="0626C9EF" w14:textId="2B035392" w:rsidR="000F4178" w:rsidRPr="000F4178" w:rsidRDefault="00225285" w:rsidP="00225285">
            <w:pPr>
              <w:tabs>
                <w:tab w:val="left" w:pos="1415"/>
              </w:tabs>
              <w:spacing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Western CT State University</w:t>
            </w:r>
          </w:p>
        </w:tc>
      </w:tr>
      <w:tr w:rsidR="000F4178" w:rsidRPr="000F4178" w14:paraId="1D189DAA" w14:textId="77777777" w:rsidTr="00E836B5">
        <w:trPr>
          <w:trHeight w:val="576"/>
        </w:trPr>
        <w:tc>
          <w:tcPr>
            <w:tcW w:w="0" w:type="auto"/>
            <w:vAlign w:val="center"/>
          </w:tcPr>
          <w:p w14:paraId="1238837A" w14:textId="58A794A9" w:rsidR="000F4178" w:rsidRPr="000F4178" w:rsidRDefault="000F4178" w:rsidP="00E836B5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3. Academic Unit within Institution (School, Division, etc.):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2141374786"/>
                <w:placeholder>
                  <w:docPart w:val="8E5FE3A5AD9B4462BBC3BE554A0194B0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ascii="Arial Narrow" w:hAnsi="Arial Narrow" w:cs="Arial"/>
                      <w:sz w:val="22"/>
                      <w:szCs w:val="22"/>
                      <w:shd w:val="clear" w:color="auto" w:fill="F2F2F2" w:themeFill="background1" w:themeFillShade="F2"/>
                    </w:rPr>
                    <w:id w:val="-1384626786"/>
                    <w:placeholder>
                      <w:docPart w:val="F2A9506FAF9546949C03841478E73728"/>
                    </w:placeholder>
                    <w:showingPlcHdr/>
                  </w:sdtPr>
                  <w:sdtContent>
                    <w:r w:rsidRPr="000F4178">
                      <w:rPr>
                        <w:rStyle w:val="PlaceholderText"/>
                        <w:shd w:val="clear" w:color="auto" w:fill="F2F2F2" w:themeFill="background1" w:themeFillShade="F2"/>
                      </w:rPr>
                      <w:t>Click or tap here to enter text.</w:t>
                    </w:r>
                  </w:sdtContent>
                </w:sdt>
              </w:sdtContent>
            </w:sdt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  <w:tr w:rsidR="000F4178" w:rsidRPr="000F4178" w14:paraId="4A966531" w14:textId="77777777" w:rsidTr="00E836B5">
        <w:trPr>
          <w:trHeight w:val="576"/>
        </w:trPr>
        <w:tc>
          <w:tcPr>
            <w:tcW w:w="0" w:type="auto"/>
            <w:vAlign w:val="center"/>
          </w:tcPr>
          <w:p w14:paraId="54653B07" w14:textId="20612E79" w:rsidR="000F4178" w:rsidRPr="000F4178" w:rsidRDefault="000F4178" w:rsidP="00E836B5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>4. Department</w:t>
            </w:r>
            <w:r w:rsidR="007F086A">
              <w:rPr>
                <w:rFonts w:ascii="Arial Narrow" w:hAnsi="Arial Narrow" w:cs="Arial"/>
                <w:sz w:val="22"/>
                <w:szCs w:val="22"/>
              </w:rPr>
              <w:t xml:space="preserve"> (where the degree will reside)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46346511"/>
                <w:placeholder>
                  <w:docPart w:val="8E5FE3A5AD9B4462BBC3BE554A0194B0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ascii="Arial Narrow" w:hAnsi="Arial Narrow" w:cs="Arial"/>
                      <w:sz w:val="22"/>
                      <w:szCs w:val="22"/>
                      <w:shd w:val="clear" w:color="auto" w:fill="F2F2F2" w:themeFill="background1" w:themeFillShade="F2"/>
                    </w:rPr>
                    <w:id w:val="132444928"/>
                    <w:placeholder>
                      <w:docPart w:val="9ACE34AE9C3542E6951C31F584EDFCAB"/>
                    </w:placeholder>
                    <w:showingPlcHdr/>
                  </w:sdtPr>
                  <w:sdtContent>
                    <w:r w:rsidRPr="000F4178">
                      <w:rPr>
                        <w:rStyle w:val="PlaceholderText"/>
                        <w:shd w:val="clear" w:color="auto" w:fill="F2F2F2" w:themeFill="background1" w:themeFillShade="F2"/>
                      </w:rPr>
                      <w:t>Click or tap here to enter text.</w:t>
                    </w:r>
                  </w:sdtContent>
                </w:sdt>
              </w:sdtContent>
            </w:sdt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  <w:tr w:rsidR="000F4178" w:rsidRPr="000F4178" w14:paraId="650E37BF" w14:textId="77777777" w:rsidTr="00E836B5">
        <w:trPr>
          <w:trHeight w:val="576"/>
        </w:trPr>
        <w:tc>
          <w:tcPr>
            <w:tcW w:w="0" w:type="auto"/>
            <w:vAlign w:val="center"/>
          </w:tcPr>
          <w:p w14:paraId="06B4E6FD" w14:textId="77777777" w:rsidR="000F4178" w:rsidRPr="000F4178" w:rsidRDefault="000F4178" w:rsidP="00E836B5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5. </w:t>
            </w:r>
            <w:r w:rsidRPr="007F086A">
              <w:rPr>
                <w:rFonts w:ascii="Arial Narrow" w:hAnsi="Arial Narrow" w:cs="Arial"/>
                <w:sz w:val="22"/>
                <w:szCs w:val="22"/>
              </w:rPr>
              <w:t xml:space="preserve">Name of Program: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184401786"/>
                <w:placeholder>
                  <w:docPart w:val="8E5FE3A5AD9B4462BBC3BE554A0194B0"/>
                </w:placeholder>
              </w:sdtPr>
              <w:sdtEndPr>
                <w:rPr>
                  <w:b/>
                  <w:bCs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shd w:val="clear" w:color="auto" w:fill="F2F2F2" w:themeFill="background1" w:themeFillShade="F2"/>
                    </w:rPr>
                    <w:id w:val="893472805"/>
                    <w:placeholder>
                      <w:docPart w:val="0D1F2589371A4F368D1C2940AA2C6396"/>
                    </w:placeholder>
                    <w:showingPlcHdr/>
                  </w:sdtPr>
                  <w:sdtContent>
                    <w:r w:rsidRPr="00E414E5">
                      <w:rPr>
                        <w:rStyle w:val="PlaceholderText"/>
                        <w:b/>
                        <w:bCs/>
                        <w:shd w:val="clear" w:color="auto" w:fill="F2F2F2" w:themeFill="background1" w:themeFillShade="F2"/>
                      </w:rPr>
                      <w:t>Click or tap here to enter text.</w:t>
                    </w:r>
                  </w:sdtContent>
                </w:sdt>
              </w:sdtContent>
            </w:sdt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F4178" w:rsidRPr="000F4178" w14:paraId="053BF491" w14:textId="77777777" w:rsidTr="00E836B5">
        <w:trPr>
          <w:trHeight w:val="576"/>
        </w:trPr>
        <w:tc>
          <w:tcPr>
            <w:tcW w:w="0" w:type="auto"/>
            <w:vAlign w:val="center"/>
          </w:tcPr>
          <w:p w14:paraId="6D7D914C" w14:textId="77777777" w:rsidR="000F4178" w:rsidRPr="000F4178" w:rsidRDefault="000F4178" w:rsidP="002252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6. Is this a credit or not-for-credit program?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Credit 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Not for credit </w:t>
            </w:r>
          </w:p>
        </w:tc>
      </w:tr>
      <w:tr w:rsidR="000F4178" w:rsidRPr="000F4178" w14:paraId="7FEB1F25" w14:textId="77777777" w:rsidTr="00E836B5">
        <w:trPr>
          <w:trHeight w:val="576"/>
        </w:trPr>
        <w:tc>
          <w:tcPr>
            <w:tcW w:w="0" w:type="auto"/>
            <w:vAlign w:val="center"/>
          </w:tcPr>
          <w:p w14:paraId="68221E23" w14:textId="77777777" w:rsidR="000F4178" w:rsidRPr="000F4178" w:rsidRDefault="000F4178" w:rsidP="002252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7. If for credit, is this a graduate or undergraduate program?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Graduate 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Undergraduate</w:t>
            </w:r>
          </w:p>
        </w:tc>
      </w:tr>
      <w:tr w:rsidR="000F4178" w:rsidRPr="000F4178" w14:paraId="56DD2EE1" w14:textId="77777777" w:rsidTr="00E836B5">
        <w:trPr>
          <w:trHeight w:val="576"/>
        </w:trPr>
        <w:tc>
          <w:tcPr>
            <w:tcW w:w="0" w:type="auto"/>
            <w:vAlign w:val="center"/>
          </w:tcPr>
          <w:p w14:paraId="7A16C6FF" w14:textId="77777777" w:rsidR="000F4178" w:rsidRPr="000F4178" w:rsidRDefault="000F4178" w:rsidP="00E836B5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8. Provide the full name of the credential to be conferred (no abbreviations):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028240252"/>
                <w:placeholder>
                  <w:docPart w:val="8E5FE3A5AD9B4462BBC3BE554A0194B0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ascii="Arial Narrow" w:hAnsi="Arial Narrow" w:cs="Arial"/>
                      <w:sz w:val="22"/>
                      <w:szCs w:val="22"/>
                      <w:shd w:val="clear" w:color="auto" w:fill="F2F2F2" w:themeFill="background1" w:themeFillShade="F2"/>
                    </w:rPr>
                    <w:id w:val="1587426909"/>
                    <w:placeholder>
                      <w:docPart w:val="055FB5C307BE402C8BBD47EACB9B4CD3"/>
                    </w:placeholder>
                    <w:showingPlcHdr/>
                  </w:sdtPr>
                  <w:sdtContent>
                    <w:r w:rsidRPr="000F4178">
                      <w:rPr>
                        <w:rStyle w:val="PlaceholderText"/>
                        <w:shd w:val="clear" w:color="auto" w:fill="F2F2F2" w:themeFill="background1" w:themeFillShade="F2"/>
                      </w:rPr>
                      <w:t>Click or tap here to enter text.</w:t>
                    </w:r>
                  </w:sdtContent>
                </w:sdt>
              </w:sdtContent>
            </w:sdt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F4178" w:rsidRPr="000F4178" w14:paraId="35F081E7" w14:textId="77777777" w:rsidTr="00E836B5">
        <w:trPr>
          <w:trHeight w:val="576"/>
        </w:trPr>
        <w:tc>
          <w:tcPr>
            <w:tcW w:w="0" w:type="auto"/>
            <w:vAlign w:val="center"/>
          </w:tcPr>
          <w:p w14:paraId="7E5C4C85" w14:textId="7BE2F900" w:rsidR="000F4178" w:rsidRPr="000F4178" w:rsidRDefault="000F4178" w:rsidP="002252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9. Modality of Program </w:t>
            </w:r>
            <w:r w:rsidRPr="000F4178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: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414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On campus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Online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Hybrid</w:t>
            </w:r>
          </w:p>
        </w:tc>
      </w:tr>
      <w:tr w:rsidR="000F4178" w:rsidRPr="000F4178" w14:paraId="2E8EEEE0" w14:textId="77777777" w:rsidTr="00E836B5">
        <w:trPr>
          <w:trHeight w:val="576"/>
        </w:trPr>
        <w:tc>
          <w:tcPr>
            <w:tcW w:w="0" w:type="auto"/>
            <w:vAlign w:val="center"/>
          </w:tcPr>
          <w:p w14:paraId="66B450DC" w14:textId="353F95F2" w:rsidR="000F4178" w:rsidRPr="000F4178" w:rsidRDefault="000F4178" w:rsidP="00E836B5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10. Percentage of courses in the program that </w:t>
            </w:r>
            <w:r w:rsidR="00CF43CE">
              <w:rPr>
                <w:rFonts w:ascii="Arial Narrow" w:hAnsi="Arial Narrow" w:cs="Arial"/>
                <w:sz w:val="22"/>
                <w:szCs w:val="22"/>
              </w:rPr>
              <w:t>will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be delivered </w:t>
            </w:r>
            <w:r w:rsidR="00CF43CE">
              <w:rPr>
                <w:rFonts w:ascii="Arial Narrow" w:hAnsi="Arial Narrow" w:cs="Arial"/>
                <w:sz w:val="22"/>
                <w:szCs w:val="22"/>
              </w:rPr>
              <w:t>fully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online: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968342027"/>
                <w:placeholder>
                  <w:docPart w:val="8E5FE3A5AD9B4462BBC3BE554A0194B0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ascii="Arial Narrow" w:hAnsi="Arial Narrow" w:cs="Arial"/>
                      <w:sz w:val="22"/>
                      <w:szCs w:val="22"/>
                      <w:shd w:val="clear" w:color="auto" w:fill="F2F2F2" w:themeFill="background1" w:themeFillShade="F2"/>
                    </w:rPr>
                    <w:id w:val="972643067"/>
                    <w:placeholder>
                      <w:docPart w:val="A4BC6C5B6AFE48F8916357DB8B83D259"/>
                    </w:placeholder>
                    <w:showingPlcHdr/>
                  </w:sdtPr>
                  <w:sdtContent>
                    <w:r w:rsidRPr="000F4178">
                      <w:rPr>
                        <w:rStyle w:val="PlaceholderText"/>
                        <w:shd w:val="clear" w:color="auto" w:fill="F2F2F2" w:themeFill="background1" w:themeFillShade="F2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F4178" w:rsidRPr="000F4178" w14:paraId="025028D9" w14:textId="77777777" w:rsidTr="00E836B5">
        <w:trPr>
          <w:trHeight w:val="720"/>
        </w:trPr>
        <w:tc>
          <w:tcPr>
            <w:tcW w:w="0" w:type="auto"/>
            <w:vAlign w:val="center"/>
          </w:tcPr>
          <w:p w14:paraId="3C6ED0E1" w14:textId="77777777" w:rsidR="000F4178" w:rsidRPr="000F4178" w:rsidRDefault="000F4178" w:rsidP="0022528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 xml:space="preserve">11. Does the program require a clinical, practicum, internship, or other similar experience that will take place in a student’s home state? 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Yes 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No   </w:t>
            </w:r>
          </w:p>
        </w:tc>
      </w:tr>
      <w:tr w:rsidR="000F4178" w:rsidRPr="000F4178" w14:paraId="09A34D7A" w14:textId="77777777" w:rsidTr="00E836B5">
        <w:trPr>
          <w:trHeight w:val="576"/>
        </w:trPr>
        <w:tc>
          <w:tcPr>
            <w:tcW w:w="0" w:type="auto"/>
            <w:vAlign w:val="center"/>
          </w:tcPr>
          <w:p w14:paraId="583BCFE4" w14:textId="2B7D0F1A" w:rsidR="000F4178" w:rsidRPr="000F4178" w:rsidRDefault="000F4178" w:rsidP="00225285">
            <w:pPr>
              <w:rPr>
                <w:b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 xml:space="preserve">12. Does the program lead to licensure?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Yes    </w:t>
            </w:r>
            <w:r w:rsidR="00CF43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F43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F43CE">
              <w:rPr>
                <w:rFonts w:ascii="Arial Narrow" w:hAnsi="Arial Narrow" w:cs="Arial"/>
                <w:sz w:val="22"/>
                <w:szCs w:val="22"/>
              </w:rPr>
            </w:r>
            <w:r w:rsidR="00CF43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No  </w:t>
            </w:r>
          </w:p>
        </w:tc>
      </w:tr>
      <w:tr w:rsidR="000F4178" w:rsidRPr="000F4178" w14:paraId="2426579E" w14:textId="77777777" w:rsidTr="00E836B5">
        <w:trPr>
          <w:trHeight w:val="576"/>
        </w:trPr>
        <w:tc>
          <w:tcPr>
            <w:tcW w:w="0" w:type="auto"/>
            <w:vAlign w:val="center"/>
          </w:tcPr>
          <w:p w14:paraId="58DFFE29" w14:textId="77777777" w:rsidR="000F4178" w:rsidRPr="000F4178" w:rsidRDefault="000F4178" w:rsidP="00E836B5">
            <w:p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 xml:space="preserve">13. Total number of credits required: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383686509"/>
                <w:placeholder>
                  <w:docPart w:val="8E5FE3A5AD9B4462BBC3BE554A0194B0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ascii="Arial Narrow" w:hAnsi="Arial Narrow" w:cs="Arial"/>
                      <w:sz w:val="22"/>
                      <w:szCs w:val="22"/>
                      <w:shd w:val="clear" w:color="auto" w:fill="F2F2F2" w:themeFill="background1" w:themeFillShade="F2"/>
                    </w:rPr>
                    <w:id w:val="695818190"/>
                    <w:placeholder>
                      <w:docPart w:val="996BDFD579C940938A225D61F8F5D3C6"/>
                    </w:placeholder>
                    <w:showingPlcHdr/>
                  </w:sdtPr>
                  <w:sdtContent>
                    <w:r w:rsidRPr="000F4178">
                      <w:rPr>
                        <w:rStyle w:val="PlaceholderText"/>
                        <w:shd w:val="clear" w:color="auto" w:fill="F2F2F2" w:themeFill="background1" w:themeFillShade="F2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225285" w:rsidRPr="000F4178" w14:paraId="7A338CED" w14:textId="77777777" w:rsidTr="00E836B5">
        <w:trPr>
          <w:trHeight w:val="3312"/>
        </w:trPr>
        <w:tc>
          <w:tcPr>
            <w:tcW w:w="0" w:type="auto"/>
            <w:vAlign w:val="center"/>
          </w:tcPr>
          <w:p w14:paraId="22EBE734" w14:textId="43849538" w:rsidR="00225285" w:rsidRPr="000F4178" w:rsidRDefault="00225285" w:rsidP="00D363E4">
            <w:p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lastRenderedPageBreak/>
              <w:t xml:space="preserve">14. List </w:t>
            </w:r>
            <w:r w:rsidR="007F086A">
              <w:rPr>
                <w:rFonts w:ascii="Arial Narrow" w:hAnsi="Arial Narrow" w:cstheme="minorHAnsi"/>
                <w:sz w:val="22"/>
                <w:szCs w:val="22"/>
              </w:rPr>
              <w:t>3</w:t>
            </w:r>
            <w:r w:rsidRPr="000F4178">
              <w:rPr>
                <w:rFonts w:ascii="Arial Narrow" w:hAnsi="Arial Narrow" w:cstheme="minorHAnsi"/>
                <w:sz w:val="22"/>
                <w:szCs w:val="22"/>
              </w:rPr>
              <w:t xml:space="preserve">-7 key program learning outcomes  </w:t>
            </w:r>
          </w:p>
          <w:p w14:paraId="6D24B416" w14:textId="77777777" w:rsidR="00225285" w:rsidRPr="000F4178" w:rsidRDefault="00000000" w:rsidP="00E836B5">
            <w:pPr>
              <w:numPr>
                <w:ilvl w:val="0"/>
                <w:numId w:val="6"/>
              </w:num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317843614"/>
                <w:placeholder>
                  <w:docPart w:val="292FB7E04B9F4655BFE2935DAEF8DD47"/>
                </w:placeholder>
                <w:showingPlcHdr/>
              </w:sdtPr>
              <w:sdtContent>
                <w:r w:rsidR="00225285"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7B0CD245" w14:textId="77777777" w:rsidR="00225285" w:rsidRPr="000F4178" w:rsidRDefault="00000000" w:rsidP="00225285">
            <w:pPr>
              <w:numPr>
                <w:ilvl w:val="0"/>
                <w:numId w:val="6"/>
              </w:num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1105807162"/>
                <w:placeholder>
                  <w:docPart w:val="4D80B9B58DAD4B4DBC8E17A00C7381B1"/>
                </w:placeholder>
                <w:showingPlcHdr/>
              </w:sdtPr>
              <w:sdtContent>
                <w:r w:rsidR="00225285"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7A3AE497" w14:textId="77777777" w:rsidR="00225285" w:rsidRPr="000F4178" w:rsidRDefault="00000000" w:rsidP="00225285">
            <w:pPr>
              <w:numPr>
                <w:ilvl w:val="0"/>
                <w:numId w:val="6"/>
              </w:num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34267902"/>
                <w:placeholder>
                  <w:docPart w:val="81D42C571D284B338A0AA0E72E4F4142"/>
                </w:placeholder>
                <w:showingPlcHdr/>
              </w:sdtPr>
              <w:sdtContent>
                <w:r w:rsidR="00225285"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933510036"/>
              <w:placeholder>
                <w:docPart w:val="DefaultPlaceholder_-1854013440"/>
              </w:placeholder>
              <w:showingPlcHdr/>
            </w:sdtPr>
            <w:sdtContent>
              <w:p w14:paraId="5F3D2644" w14:textId="629838A1" w:rsidR="00D363E4" w:rsidRPr="00D363E4" w:rsidRDefault="00D363E4" w:rsidP="00225285">
                <w:pPr>
                  <w:numPr>
                    <w:ilvl w:val="0"/>
                    <w:numId w:val="6"/>
                  </w:numPr>
                  <w:spacing w:after="12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EB42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E018FF" w14:textId="50DA3C03" w:rsidR="00225285" w:rsidRPr="000F4178" w:rsidRDefault="00000000" w:rsidP="00225285">
            <w:pPr>
              <w:numPr>
                <w:ilvl w:val="0"/>
                <w:numId w:val="6"/>
              </w:num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243106917"/>
                <w:placeholder>
                  <w:docPart w:val="877303140DAF4C50943AD54EFD023EB9"/>
                </w:placeholder>
                <w:showingPlcHdr/>
              </w:sdtPr>
              <w:sdtContent>
                <w:r w:rsidR="00225285"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5D39ADB9" w14:textId="77777777" w:rsidR="00225285" w:rsidRPr="000F4178" w:rsidRDefault="00000000" w:rsidP="00225285">
            <w:pPr>
              <w:numPr>
                <w:ilvl w:val="0"/>
                <w:numId w:val="6"/>
              </w:num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655805964"/>
                <w:placeholder>
                  <w:docPart w:val="1F0ADF5477F744E39C658E772DF1F6D2"/>
                </w:placeholder>
                <w:showingPlcHdr/>
              </w:sdtPr>
              <w:sdtContent>
                <w:r w:rsidR="00225285"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6DFC1160" w14:textId="08CA7BA3" w:rsidR="00225285" w:rsidRPr="000F4178" w:rsidRDefault="00000000" w:rsidP="00E836B5">
            <w:pPr>
              <w:numPr>
                <w:ilvl w:val="0"/>
                <w:numId w:val="6"/>
              </w:num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1384531088"/>
                <w:placeholder>
                  <w:docPart w:val="9F6F530422C4475DA47504707B632728"/>
                </w:placeholder>
                <w:showingPlcHdr/>
              </w:sdtPr>
              <w:sdtContent>
                <w:r w:rsidR="00225285"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0F4178" w:rsidRPr="000F4178" w14:paraId="2FE8949F" w14:textId="77777777" w:rsidTr="00E836B5">
        <w:trPr>
          <w:trHeight w:val="576"/>
        </w:trPr>
        <w:tc>
          <w:tcPr>
            <w:tcW w:w="0" w:type="auto"/>
            <w:vAlign w:val="center"/>
          </w:tcPr>
          <w:p w14:paraId="4044F144" w14:textId="5B1F41DF" w:rsidR="000F4178" w:rsidRPr="000F4178" w:rsidRDefault="000F4178" w:rsidP="007D52F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>15. Describe the student audience that will be targeted for this program</w:t>
            </w:r>
            <w:r w:rsidR="00E836B5">
              <w:rPr>
                <w:rFonts w:ascii="Arial Narrow" w:hAnsi="Arial Narrow" w:cstheme="minorHAnsi"/>
                <w:sz w:val="22"/>
                <w:szCs w:val="22"/>
              </w:rPr>
              <w:t>:</w:t>
            </w:r>
            <w:r w:rsidRPr="000F417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1685091549"/>
                <w:placeholder>
                  <w:docPart w:val="E29007BAB5FF4AB8A70A97645EBCB20E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0F4178" w:rsidRPr="000F4178" w14:paraId="26500647" w14:textId="77777777" w:rsidTr="00E836B5">
        <w:trPr>
          <w:trHeight w:val="720"/>
        </w:trPr>
        <w:tc>
          <w:tcPr>
            <w:tcW w:w="0" w:type="auto"/>
            <w:vAlign w:val="center"/>
          </w:tcPr>
          <w:p w14:paraId="153B3F28" w14:textId="77777777" w:rsidR="000F4178" w:rsidRDefault="000F4178" w:rsidP="007D52FC">
            <w:pPr>
              <w:spacing w:after="120"/>
              <w:rPr>
                <w:rFonts w:ascii="Arial Narrow" w:hAnsi="Arial Narrow" w:cs="Arial"/>
                <w:sz w:val="22"/>
                <w:szCs w:val="22"/>
                <w:shd w:val="clear" w:color="auto" w:fill="F2F2F2" w:themeFill="background1" w:themeFillShade="F2"/>
              </w:rPr>
            </w:pPr>
            <w:r w:rsidRPr="000F4178">
              <w:rPr>
                <w:rFonts w:ascii="Arial Narrow" w:hAnsi="Arial Narrow" w:cstheme="minorBidi"/>
                <w:sz w:val="22"/>
                <w:szCs w:val="22"/>
              </w:rPr>
              <w:t xml:space="preserve">16. List the programs at your home institution or other institutions within the CSCU system that are </w:t>
            </w:r>
            <w:proofErr w:type="gramStart"/>
            <w:r w:rsidRPr="000F4178">
              <w:rPr>
                <w:rFonts w:ascii="Arial Narrow" w:hAnsi="Arial Narrow" w:cstheme="minorBidi"/>
                <w:sz w:val="22"/>
                <w:szCs w:val="22"/>
              </w:rPr>
              <w:t>similar to</w:t>
            </w:r>
            <w:proofErr w:type="gramEnd"/>
            <w:r w:rsidRPr="000F4178">
              <w:rPr>
                <w:rFonts w:ascii="Arial Narrow" w:hAnsi="Arial Narrow" w:cstheme="minorBidi"/>
                <w:sz w:val="22"/>
                <w:szCs w:val="22"/>
              </w:rPr>
              <w:t xml:space="preserve"> this program and note whether they are offered on campus, online, or both</w:t>
            </w:r>
            <w:r w:rsidR="00E836B5">
              <w:rPr>
                <w:rFonts w:ascii="Arial Narrow" w:hAnsi="Arial Narrow" w:cstheme="minorBidi"/>
                <w:sz w:val="22"/>
                <w:szCs w:val="22"/>
              </w:rPr>
              <w:t>:</w:t>
            </w:r>
            <w:r w:rsidRPr="000F4178">
              <w:rPr>
                <w:rFonts w:ascii="Arial Narrow" w:hAnsi="Arial Narrow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180587088"/>
                <w:placeholder>
                  <w:docPart w:val="BDBE26C36736432FA208CABEA70A4C22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089A6637" w14:textId="4DF398D7" w:rsidR="0090699E" w:rsidRPr="000F4178" w:rsidRDefault="0090699E" w:rsidP="007D52FC">
            <w:pPr>
              <w:spacing w:after="120"/>
              <w:rPr>
                <w:rFonts w:ascii="Arial Narrow" w:hAnsi="Arial Narrow" w:cstheme="minorBidi"/>
                <w:color w:val="FF0000"/>
                <w:sz w:val="22"/>
                <w:szCs w:val="22"/>
              </w:rPr>
            </w:pPr>
          </w:p>
        </w:tc>
      </w:tr>
      <w:tr w:rsidR="000F4178" w:rsidRPr="000F4178" w14:paraId="13B87ECD" w14:textId="77777777" w:rsidTr="00E836B5">
        <w:trPr>
          <w:trHeight w:val="720"/>
        </w:trPr>
        <w:tc>
          <w:tcPr>
            <w:tcW w:w="0" w:type="auto"/>
            <w:vAlign w:val="center"/>
          </w:tcPr>
          <w:p w14:paraId="4AE02356" w14:textId="29A91948" w:rsidR="000F4178" w:rsidRPr="000F4178" w:rsidRDefault="000F4178" w:rsidP="007D52F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theme="minorBidi"/>
                <w:sz w:val="22"/>
                <w:szCs w:val="22"/>
              </w:rPr>
              <w:t>1</w:t>
            </w:r>
            <w:r w:rsidR="007F086A">
              <w:rPr>
                <w:rFonts w:ascii="Arial Narrow" w:hAnsi="Arial Narrow" w:cstheme="minorBidi"/>
                <w:sz w:val="22"/>
                <w:szCs w:val="22"/>
              </w:rPr>
              <w:t>7</w:t>
            </w:r>
            <w:r w:rsidRPr="000F4178">
              <w:rPr>
                <w:rFonts w:ascii="Arial Narrow" w:hAnsi="Arial Narrow" w:cstheme="minorBidi"/>
                <w:sz w:val="22"/>
                <w:szCs w:val="22"/>
              </w:rPr>
              <w:t>. Of the faculty and staff required to offer this program (major), how many are in place now?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714702455"/>
                <w:placeholder>
                  <w:docPart w:val="399677AC82914C3584C420D452C30E4A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0F4178" w:rsidRPr="000F4178" w14:paraId="1D5B58BB" w14:textId="77777777" w:rsidTr="00E836B5">
        <w:trPr>
          <w:trHeight w:val="576"/>
        </w:trPr>
        <w:tc>
          <w:tcPr>
            <w:tcW w:w="0" w:type="auto"/>
            <w:vAlign w:val="center"/>
          </w:tcPr>
          <w:p w14:paraId="27E528CF" w14:textId="270179A9" w:rsidR="000F4178" w:rsidRPr="000F4178" w:rsidRDefault="000F4178" w:rsidP="007D52F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F4178">
              <w:rPr>
                <w:rFonts w:ascii="Arial Narrow" w:hAnsi="Arial Narrow" w:cstheme="minorBidi"/>
                <w:sz w:val="22"/>
                <w:szCs w:val="22"/>
              </w:rPr>
              <w:t>1</w:t>
            </w:r>
            <w:r w:rsidR="007F086A">
              <w:rPr>
                <w:rFonts w:ascii="Arial Narrow" w:hAnsi="Arial Narrow" w:cstheme="minorBidi"/>
                <w:sz w:val="22"/>
                <w:szCs w:val="22"/>
              </w:rPr>
              <w:t>8</w:t>
            </w:r>
            <w:r w:rsidRPr="000F4178">
              <w:rPr>
                <w:rFonts w:ascii="Arial Narrow" w:hAnsi="Arial Narrow" w:cstheme="minorBidi"/>
                <w:sz w:val="22"/>
                <w:szCs w:val="22"/>
              </w:rPr>
              <w:t>. How many full-time faculty will need to be hired, if any?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289823230"/>
                <w:placeholder>
                  <w:docPart w:val="724301D90EB34977AD2B876B7FD55C97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0F4178" w:rsidRPr="000F4178" w14:paraId="2997D49C" w14:textId="77777777" w:rsidTr="00E836B5">
        <w:trPr>
          <w:trHeight w:val="576"/>
        </w:trPr>
        <w:tc>
          <w:tcPr>
            <w:tcW w:w="0" w:type="auto"/>
            <w:vAlign w:val="center"/>
          </w:tcPr>
          <w:p w14:paraId="5467B501" w14:textId="0988436C" w:rsidR="000F4178" w:rsidRPr="000F4178" w:rsidRDefault="007F086A" w:rsidP="007D52FC">
            <w:pPr>
              <w:spacing w:after="120"/>
              <w:rPr>
                <w:rFonts w:ascii="Arial Narrow" w:hAnsi="Arial Narrow" w:cstheme="minorBid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0F4178" w:rsidRPr="000F4178">
              <w:rPr>
                <w:rFonts w:ascii="Arial Narrow" w:hAnsi="Arial Narrow" w:cs="Arial"/>
                <w:sz w:val="22"/>
                <w:szCs w:val="22"/>
              </w:rPr>
              <w:t xml:space="preserve">. How many part-time faculty will need to be hired, if any?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2117893137"/>
                <w:placeholder>
                  <w:docPart w:val="2EC97725B57C4465859503BE8FB6065B"/>
                </w:placeholder>
                <w:showingPlcHdr/>
              </w:sdtPr>
              <w:sdtContent>
                <w:r w:rsidR="000F4178"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E414E5" w:rsidRPr="000F4178" w14:paraId="33EEFE4E" w14:textId="77777777" w:rsidTr="00E836B5">
        <w:trPr>
          <w:trHeight w:val="576"/>
        </w:trPr>
        <w:tc>
          <w:tcPr>
            <w:tcW w:w="0" w:type="auto"/>
            <w:vAlign w:val="center"/>
          </w:tcPr>
          <w:p w14:paraId="6276C2B9" w14:textId="1B45F0BC" w:rsidR="00E414E5" w:rsidRDefault="00E414E5" w:rsidP="007D52F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20. Should this program be added to the following catalog</w:t>
            </w:r>
            <w:r w:rsidR="00CF43CE">
              <w:rPr>
                <w:rFonts w:ascii="Arial Narrow" w:hAnsi="Arial Narrow" w:cs="Arial"/>
                <w:sz w:val="22"/>
                <w:szCs w:val="22"/>
              </w:rPr>
              <w:t xml:space="preserve">(s)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</w:p>
          <w:p w14:paraId="7364DD1E" w14:textId="05C64F36" w:rsidR="00E414E5" w:rsidRDefault="00E414E5" w:rsidP="007D52F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A. </w:t>
            </w:r>
            <w:hyperlink r:id="rId10" w:anchor="degrees" w:history="1">
              <w:r w:rsidRPr="00724727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Healthcare Catalog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Yes 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No   </w:t>
            </w:r>
          </w:p>
          <w:p w14:paraId="26224BE5" w14:textId="46D65FC1" w:rsidR="00E414E5" w:rsidRDefault="00E414E5" w:rsidP="007D52F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B. </w:t>
            </w:r>
            <w:hyperlink r:id="rId11" w:history="1">
              <w:r w:rsidRPr="006C7F72">
                <w:rPr>
                  <w:rStyle w:val="Hyperlink"/>
                  <w:rFonts w:ascii="Arial Narrow" w:hAnsi="Arial Narrow" w:cs="Arial"/>
                  <w:color w:val="0070C0"/>
                  <w:sz w:val="22"/>
                  <w:szCs w:val="22"/>
                  <w:u w:val="none"/>
                </w:rPr>
                <w:t xml:space="preserve">IT Catalog              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Yes 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No   </w:t>
            </w:r>
          </w:p>
          <w:p w14:paraId="0B220A3A" w14:textId="4D778425" w:rsidR="00E414E5" w:rsidRDefault="00E414E5" w:rsidP="007D52F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724727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hyperlink r:id="rId12" w:history="1">
              <w:r w:rsidRPr="00724727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 xml:space="preserve">Education </w:t>
              </w:r>
              <w:r w:rsidRPr="00724727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C</w:t>
              </w:r>
              <w:r w:rsidRPr="00724727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 xml:space="preserve">atalog 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Yes    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 No   </w:t>
            </w:r>
          </w:p>
        </w:tc>
      </w:tr>
      <w:tr w:rsidR="00E836B5" w:rsidRPr="000F4178" w14:paraId="42A7C462" w14:textId="77777777" w:rsidTr="00E836B5">
        <w:trPr>
          <w:trHeight w:val="2642"/>
        </w:trPr>
        <w:tc>
          <w:tcPr>
            <w:tcW w:w="0" w:type="auto"/>
            <w:vAlign w:val="center"/>
          </w:tcPr>
          <w:p w14:paraId="5342B92F" w14:textId="18E9D64E" w:rsidR="00E836B5" w:rsidRPr="000F4178" w:rsidRDefault="00E836B5" w:rsidP="00E836B5">
            <w:p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>2</w:t>
            </w:r>
            <w:r w:rsidR="007F086A">
              <w:rPr>
                <w:rFonts w:ascii="Arial Narrow" w:hAnsi="Arial Narrow" w:cstheme="minorHAnsi"/>
                <w:sz w:val="22"/>
                <w:szCs w:val="22"/>
              </w:rPr>
              <w:t>0</w:t>
            </w:r>
            <w:r w:rsidRPr="000F4178">
              <w:rPr>
                <w:rFonts w:ascii="Arial Narrow" w:hAnsi="Arial Narrow" w:cstheme="minorHAnsi"/>
                <w:sz w:val="22"/>
                <w:szCs w:val="22"/>
              </w:rPr>
              <w:t xml:space="preserve">. Contact Information </w:t>
            </w:r>
          </w:p>
          <w:p w14:paraId="279B527F" w14:textId="77777777" w:rsidR="00E836B5" w:rsidRPr="000F4178" w:rsidRDefault="00E836B5" w:rsidP="007D52FC">
            <w:p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>Name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1690432742"/>
                <w:placeholder>
                  <w:docPart w:val="9F50580A4360486BAB7B5F89E3B8D00C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50EAD529" w14:textId="77777777" w:rsidR="00E836B5" w:rsidRPr="000F4178" w:rsidRDefault="00E836B5" w:rsidP="007D52FC">
            <w:p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>Title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2019384051"/>
                <w:placeholder>
                  <w:docPart w:val="982F519AA5AF41969AB26CDDCB9B95CC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54B6220F" w14:textId="77777777" w:rsidR="00E836B5" w:rsidRPr="000F4178" w:rsidRDefault="00E836B5" w:rsidP="007D52FC">
            <w:p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>Department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1591924095"/>
                <w:placeholder>
                  <w:docPart w:val="597B33D10F734941BFBDBC112F61D0BB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17CB6734" w14:textId="77777777" w:rsidR="00E836B5" w:rsidRPr="000F4178" w:rsidRDefault="00E836B5" w:rsidP="007D52FC">
            <w:p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>Email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839690215"/>
                <w:placeholder>
                  <w:docPart w:val="542CD1CE95A14DEAB89F3BE1C1E87DEA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40C43811" w14:textId="7143010B" w:rsidR="00E836B5" w:rsidRPr="000F4178" w:rsidRDefault="00E836B5" w:rsidP="007D52FC">
            <w:pPr>
              <w:spacing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0F4178">
              <w:rPr>
                <w:rFonts w:ascii="Arial Narrow" w:hAnsi="Arial Narrow" w:cstheme="minorHAnsi"/>
                <w:sz w:val="22"/>
                <w:szCs w:val="22"/>
              </w:rPr>
              <w:t>Phone</w:t>
            </w:r>
            <w:r w:rsidRPr="000F4178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shd w:val="clear" w:color="auto" w:fill="F2F2F2" w:themeFill="background1" w:themeFillShade="F2"/>
                </w:rPr>
                <w:id w:val="-1209568586"/>
                <w:placeholder>
                  <w:docPart w:val="CCA22AC434284605B2CF3E10877289C5"/>
                </w:placeholder>
                <w:showingPlcHdr/>
              </w:sdtPr>
              <w:sdtContent>
                <w:r w:rsidRPr="000F417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</w:tbl>
    <w:p w14:paraId="44DC70A8" w14:textId="77777777" w:rsidR="002B7E0A" w:rsidRPr="00930E53" w:rsidRDefault="002B7E0A" w:rsidP="000F4178">
      <w:pPr>
        <w:spacing w:after="240" w:line="240" w:lineRule="auto"/>
        <w:rPr>
          <w:rFonts w:ascii="Arial Narrow" w:hAnsi="Arial Narrow"/>
          <w:sz w:val="22"/>
          <w:szCs w:val="22"/>
        </w:rPr>
      </w:pPr>
    </w:p>
    <w:sectPr w:rsidR="002B7E0A" w:rsidRPr="00930E53" w:rsidSect="00A50BBD">
      <w:headerReference w:type="default" r:id="rId13"/>
      <w:footerReference w:type="default" r:id="rId14"/>
      <w:pgSz w:w="12240" w:h="15840"/>
      <w:pgMar w:top="1440" w:right="1440" w:bottom="1440" w:left="1440" w:header="4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4097" w14:textId="77777777" w:rsidR="00AA65B4" w:rsidRDefault="00AA65B4" w:rsidP="002D60D1">
      <w:pPr>
        <w:spacing w:after="0" w:line="240" w:lineRule="auto"/>
      </w:pPr>
      <w:r>
        <w:separator/>
      </w:r>
    </w:p>
  </w:endnote>
  <w:endnote w:type="continuationSeparator" w:id="0">
    <w:p w14:paraId="27C6CD08" w14:textId="77777777" w:rsidR="00AA65B4" w:rsidRDefault="00AA65B4" w:rsidP="002D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1817752801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59B15B7" w14:textId="5C690D5E" w:rsidR="00F3254E" w:rsidRPr="00E414E5" w:rsidRDefault="00FB34F4" w:rsidP="00FB34F4">
            <w:pPr>
              <w:pStyle w:val="Footer"/>
              <w:jc w:val="center"/>
              <w:rPr>
                <w:i/>
                <w:iCs/>
                <w:sz w:val="18"/>
                <w:szCs w:val="18"/>
              </w:rPr>
            </w:pPr>
            <w:r w:rsidRPr="00E414E5">
              <w:rPr>
                <w:i/>
                <w:iCs/>
                <w:sz w:val="18"/>
                <w:szCs w:val="18"/>
              </w:rPr>
              <w:t>Initial Intent Form</w:t>
            </w:r>
            <w:r w:rsidRPr="00E414E5">
              <w:rPr>
                <w:i/>
                <w:iCs/>
                <w:sz w:val="18"/>
                <w:szCs w:val="18"/>
              </w:rPr>
              <w:tab/>
            </w:r>
            <w:r w:rsidR="000F4178" w:rsidRPr="00E414E5">
              <w:rPr>
                <w:i/>
                <w:iCs/>
                <w:sz w:val="18"/>
                <w:szCs w:val="18"/>
              </w:rPr>
              <w:t>p</w:t>
            </w:r>
            <w:r w:rsidR="00F3254E" w:rsidRPr="00E414E5">
              <w:rPr>
                <w:i/>
                <w:iCs/>
                <w:sz w:val="18"/>
                <w:szCs w:val="18"/>
              </w:rPr>
              <w:t xml:space="preserve">age </w:t>
            </w:r>
            <w:r w:rsidR="00F3254E" w:rsidRPr="00E414E5">
              <w:rPr>
                <w:i/>
                <w:iCs/>
                <w:sz w:val="18"/>
                <w:szCs w:val="18"/>
              </w:rPr>
              <w:fldChar w:fldCharType="begin"/>
            </w:r>
            <w:r w:rsidR="00F3254E" w:rsidRPr="00E414E5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="00F3254E" w:rsidRPr="00E414E5">
              <w:rPr>
                <w:i/>
                <w:iCs/>
                <w:sz w:val="18"/>
                <w:szCs w:val="18"/>
              </w:rPr>
              <w:fldChar w:fldCharType="separate"/>
            </w:r>
            <w:r w:rsidR="0041785A" w:rsidRPr="00E414E5">
              <w:rPr>
                <w:i/>
                <w:iCs/>
                <w:noProof/>
                <w:sz w:val="18"/>
                <w:szCs w:val="18"/>
              </w:rPr>
              <w:t>2</w:t>
            </w:r>
            <w:r w:rsidR="00F3254E" w:rsidRPr="00E414E5">
              <w:rPr>
                <w:i/>
                <w:iCs/>
                <w:sz w:val="18"/>
                <w:szCs w:val="18"/>
              </w:rPr>
              <w:fldChar w:fldCharType="end"/>
            </w:r>
            <w:r w:rsidR="00F3254E" w:rsidRPr="00E414E5">
              <w:rPr>
                <w:i/>
                <w:iCs/>
                <w:sz w:val="18"/>
                <w:szCs w:val="18"/>
              </w:rPr>
              <w:t xml:space="preserve"> of </w:t>
            </w:r>
            <w:r w:rsidR="00F3254E" w:rsidRPr="00E414E5">
              <w:rPr>
                <w:i/>
                <w:iCs/>
                <w:sz w:val="18"/>
                <w:szCs w:val="18"/>
              </w:rPr>
              <w:fldChar w:fldCharType="begin"/>
            </w:r>
            <w:r w:rsidR="00F3254E" w:rsidRPr="00E414E5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="00F3254E" w:rsidRPr="00E414E5">
              <w:rPr>
                <w:i/>
                <w:iCs/>
                <w:sz w:val="18"/>
                <w:szCs w:val="18"/>
              </w:rPr>
              <w:fldChar w:fldCharType="separate"/>
            </w:r>
            <w:r w:rsidR="0041785A" w:rsidRPr="00E414E5">
              <w:rPr>
                <w:i/>
                <w:iCs/>
                <w:noProof/>
                <w:sz w:val="18"/>
                <w:szCs w:val="18"/>
              </w:rPr>
              <w:t>2</w:t>
            </w:r>
            <w:r w:rsidR="00F3254E" w:rsidRPr="00E414E5">
              <w:rPr>
                <w:i/>
                <w:iCs/>
                <w:sz w:val="18"/>
                <w:szCs w:val="18"/>
              </w:rPr>
              <w:fldChar w:fldCharType="end"/>
            </w:r>
            <w:r w:rsidRPr="00E414E5">
              <w:rPr>
                <w:i/>
                <w:iCs/>
                <w:sz w:val="18"/>
                <w:szCs w:val="18"/>
              </w:rPr>
              <w:tab/>
            </w:r>
            <w:r w:rsidR="00E414E5" w:rsidRPr="00E414E5">
              <w:rPr>
                <w:i/>
                <w:iCs/>
                <w:sz w:val="18"/>
                <w:szCs w:val="18"/>
              </w:rPr>
              <w:t xml:space="preserve">Last Modified - </w:t>
            </w:r>
            <w:r w:rsidRPr="00E414E5">
              <w:rPr>
                <w:i/>
                <w:iCs/>
                <w:sz w:val="18"/>
                <w:szCs w:val="18"/>
              </w:rPr>
              <w:t>0</w:t>
            </w:r>
            <w:r w:rsidR="0090699E" w:rsidRPr="00E414E5">
              <w:rPr>
                <w:i/>
                <w:iCs/>
                <w:sz w:val="18"/>
                <w:szCs w:val="18"/>
              </w:rPr>
              <w:t>3</w:t>
            </w:r>
            <w:r w:rsidRPr="00E414E5">
              <w:rPr>
                <w:i/>
                <w:iCs/>
                <w:sz w:val="18"/>
                <w:szCs w:val="18"/>
              </w:rPr>
              <w:t>/</w:t>
            </w:r>
            <w:r w:rsidR="00E414E5" w:rsidRPr="00E414E5">
              <w:rPr>
                <w:i/>
                <w:iCs/>
                <w:sz w:val="18"/>
                <w:szCs w:val="18"/>
              </w:rPr>
              <w:t>25</w:t>
            </w:r>
            <w:r w:rsidRPr="00E414E5">
              <w:rPr>
                <w:i/>
                <w:iCs/>
                <w:sz w:val="18"/>
                <w:szCs w:val="18"/>
              </w:rPr>
              <w:t>/2023</w:t>
            </w:r>
          </w:p>
        </w:sdtContent>
      </w:sdt>
    </w:sdtContent>
  </w:sdt>
  <w:p w14:paraId="099D0811" w14:textId="77777777" w:rsidR="00F3254E" w:rsidRDefault="00F3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6844" w14:textId="77777777" w:rsidR="00AA65B4" w:rsidRDefault="00AA65B4" w:rsidP="002D60D1">
      <w:pPr>
        <w:spacing w:after="0" w:line="240" w:lineRule="auto"/>
      </w:pPr>
      <w:r>
        <w:separator/>
      </w:r>
    </w:p>
  </w:footnote>
  <w:footnote w:type="continuationSeparator" w:id="0">
    <w:p w14:paraId="0CE8272D" w14:textId="77777777" w:rsidR="00AA65B4" w:rsidRDefault="00AA65B4" w:rsidP="002D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2D75" w14:textId="432837DB" w:rsidR="000F4178" w:rsidRDefault="00A50BBD" w:rsidP="002D60D1">
    <w:pPr>
      <w:spacing w:after="0"/>
      <w:contextualSpacing/>
      <w:jc w:val="center"/>
      <w:rPr>
        <w:rFonts w:ascii="Cambria" w:hAnsi="Cambria"/>
        <w:b/>
        <w:sz w:val="18"/>
        <w:szCs w:val="18"/>
      </w:rPr>
    </w:pPr>
    <w:r>
      <w:rPr>
        <w:rFonts w:ascii="Cambria" w:hAnsi="Cambria"/>
        <w:b/>
        <w:noProof/>
        <w:sz w:val="18"/>
        <w:szCs w:val="18"/>
      </w:rPr>
      <w:drawing>
        <wp:inline distT="0" distB="0" distL="0" distR="0" wp14:anchorId="328870C6" wp14:editId="375B341F">
          <wp:extent cx="2835408" cy="567082"/>
          <wp:effectExtent l="0" t="0" r="0" b="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015" cy="59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3A0ED" w14:textId="77777777" w:rsidR="00A50BBD" w:rsidRPr="007A12A4" w:rsidRDefault="00A50BBD" w:rsidP="002D60D1">
    <w:pPr>
      <w:spacing w:after="0"/>
      <w:contextualSpacing/>
      <w:jc w:val="center"/>
      <w:rPr>
        <w:rFonts w:ascii="Cambria" w:hAnsi="Cambria"/>
        <w:b/>
        <w:sz w:val="18"/>
        <w:szCs w:val="18"/>
      </w:rPr>
    </w:pPr>
  </w:p>
  <w:p w14:paraId="35B125F5" w14:textId="75629392" w:rsidR="002D60D1" w:rsidRPr="00AE2D8B" w:rsidRDefault="00AC37B5" w:rsidP="002D60D1">
    <w:pPr>
      <w:pStyle w:val="Quote"/>
      <w:jc w:val="center"/>
      <w:rPr>
        <w:rFonts w:ascii="Arial" w:hAnsi="Arial" w:cs="Arial"/>
        <w:b/>
        <w:bCs/>
        <w:i w:val="0"/>
        <w:iCs w:val="0"/>
        <w:color w:val="003399"/>
        <w:sz w:val="28"/>
        <w:szCs w:val="28"/>
      </w:rPr>
    </w:pPr>
    <w:r w:rsidRPr="00AE2D8B">
      <w:rPr>
        <w:rFonts w:ascii="Arial" w:hAnsi="Arial" w:cs="Arial"/>
        <w:b/>
        <w:bCs/>
        <w:i w:val="0"/>
        <w:iCs w:val="0"/>
        <w:color w:val="003399"/>
        <w:sz w:val="28"/>
        <w:szCs w:val="28"/>
      </w:rPr>
      <w:t>Initial Intent Form for</w:t>
    </w:r>
    <w:r w:rsidR="002D60D1" w:rsidRPr="00AE2D8B">
      <w:rPr>
        <w:rFonts w:ascii="Arial" w:hAnsi="Arial" w:cs="Arial"/>
        <w:b/>
        <w:bCs/>
        <w:i w:val="0"/>
        <w:iCs w:val="0"/>
        <w:color w:val="003399"/>
        <w:sz w:val="28"/>
        <w:szCs w:val="28"/>
      </w:rPr>
      <w:t xml:space="preserve"> New Academic Program</w:t>
    </w:r>
    <w:r w:rsidR="00F17C42" w:rsidRPr="00AE2D8B">
      <w:rPr>
        <w:rFonts w:ascii="Arial" w:hAnsi="Arial" w:cs="Arial"/>
        <w:b/>
        <w:bCs/>
        <w:i w:val="0"/>
        <w:iCs w:val="0"/>
        <w:color w:val="003399"/>
        <w:sz w:val="28"/>
        <w:szCs w:val="28"/>
      </w:rPr>
      <w:t>s</w:t>
    </w:r>
  </w:p>
  <w:p w14:paraId="680A030A" w14:textId="77777777" w:rsidR="002D60D1" w:rsidRDefault="002D6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531"/>
    <w:multiLevelType w:val="hybridMultilevel"/>
    <w:tmpl w:val="F58C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0DFE"/>
    <w:multiLevelType w:val="hybridMultilevel"/>
    <w:tmpl w:val="94AACE9C"/>
    <w:lvl w:ilvl="0" w:tplc="0C86C93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7277"/>
    <w:multiLevelType w:val="hybridMultilevel"/>
    <w:tmpl w:val="B61CE2BE"/>
    <w:lvl w:ilvl="0" w:tplc="86AE62E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593489"/>
    <w:multiLevelType w:val="hybridMultilevel"/>
    <w:tmpl w:val="7704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366CE"/>
    <w:multiLevelType w:val="hybridMultilevel"/>
    <w:tmpl w:val="94AACE9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790525">
    <w:abstractNumId w:val="4"/>
  </w:num>
  <w:num w:numId="2" w16cid:durableId="477767121">
    <w:abstractNumId w:val="0"/>
  </w:num>
  <w:num w:numId="3" w16cid:durableId="871917563">
    <w:abstractNumId w:val="2"/>
  </w:num>
  <w:num w:numId="4" w16cid:durableId="1506673187">
    <w:abstractNumId w:val="1"/>
  </w:num>
  <w:num w:numId="5" w16cid:durableId="986322663">
    <w:abstractNumId w:val="5"/>
  </w:num>
  <w:num w:numId="6" w16cid:durableId="725841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D1"/>
    <w:rsid w:val="0004447E"/>
    <w:rsid w:val="000559A1"/>
    <w:rsid w:val="000E5616"/>
    <w:rsid w:val="000F4178"/>
    <w:rsid w:val="001216A5"/>
    <w:rsid w:val="00145B1F"/>
    <w:rsid w:val="001E7F6C"/>
    <w:rsid w:val="00223618"/>
    <w:rsid w:val="00225285"/>
    <w:rsid w:val="00297D3F"/>
    <w:rsid w:val="002B7E0A"/>
    <w:rsid w:val="002D60D1"/>
    <w:rsid w:val="002F06DC"/>
    <w:rsid w:val="002F2530"/>
    <w:rsid w:val="003671EB"/>
    <w:rsid w:val="003766C6"/>
    <w:rsid w:val="003C1616"/>
    <w:rsid w:val="004106D9"/>
    <w:rsid w:val="0041785A"/>
    <w:rsid w:val="00423F5C"/>
    <w:rsid w:val="00460818"/>
    <w:rsid w:val="00473929"/>
    <w:rsid w:val="004D74C9"/>
    <w:rsid w:val="00504E2A"/>
    <w:rsid w:val="00513D9C"/>
    <w:rsid w:val="00514DA5"/>
    <w:rsid w:val="005648A2"/>
    <w:rsid w:val="0067507C"/>
    <w:rsid w:val="006C7F72"/>
    <w:rsid w:val="0070569A"/>
    <w:rsid w:val="00724727"/>
    <w:rsid w:val="007A12A4"/>
    <w:rsid w:val="007C48EE"/>
    <w:rsid w:val="007D52FC"/>
    <w:rsid w:val="007F086A"/>
    <w:rsid w:val="00827EBD"/>
    <w:rsid w:val="008335BA"/>
    <w:rsid w:val="008606EB"/>
    <w:rsid w:val="008A48B0"/>
    <w:rsid w:val="0090699E"/>
    <w:rsid w:val="00930E53"/>
    <w:rsid w:val="00961A4B"/>
    <w:rsid w:val="00973472"/>
    <w:rsid w:val="009C2BCD"/>
    <w:rsid w:val="00A148A3"/>
    <w:rsid w:val="00A50BBD"/>
    <w:rsid w:val="00AA224D"/>
    <w:rsid w:val="00AA65B4"/>
    <w:rsid w:val="00AC37B5"/>
    <w:rsid w:val="00AE2D8B"/>
    <w:rsid w:val="00AE59ED"/>
    <w:rsid w:val="00AF5BFF"/>
    <w:rsid w:val="00B005A0"/>
    <w:rsid w:val="00B26F03"/>
    <w:rsid w:val="00B7332D"/>
    <w:rsid w:val="00BD33FF"/>
    <w:rsid w:val="00C517F8"/>
    <w:rsid w:val="00CD1CA6"/>
    <w:rsid w:val="00CD42E7"/>
    <w:rsid w:val="00CF43CE"/>
    <w:rsid w:val="00D363E4"/>
    <w:rsid w:val="00D55EC7"/>
    <w:rsid w:val="00E414E5"/>
    <w:rsid w:val="00E71BA3"/>
    <w:rsid w:val="00E836B5"/>
    <w:rsid w:val="00EA670A"/>
    <w:rsid w:val="00EC106B"/>
    <w:rsid w:val="00EE4746"/>
    <w:rsid w:val="00F008AF"/>
    <w:rsid w:val="00F17C42"/>
    <w:rsid w:val="00F24CFB"/>
    <w:rsid w:val="00F3254E"/>
    <w:rsid w:val="00F83322"/>
    <w:rsid w:val="00FA5C40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ECAE5"/>
  <w15:chartTrackingRefBased/>
  <w15:docId w15:val="{F3F6CF57-B474-418D-BCDC-BB1C96A5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D1"/>
  </w:style>
  <w:style w:type="paragraph" w:styleId="Footer">
    <w:name w:val="footer"/>
    <w:basedOn w:val="Normal"/>
    <w:link w:val="FooterChar"/>
    <w:uiPriority w:val="99"/>
    <w:unhideWhenUsed/>
    <w:rsid w:val="002D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D1"/>
  </w:style>
  <w:style w:type="paragraph" w:styleId="Quote">
    <w:name w:val="Quote"/>
    <w:basedOn w:val="Normal"/>
    <w:next w:val="Normal"/>
    <w:link w:val="QuoteChar"/>
    <w:uiPriority w:val="29"/>
    <w:qFormat/>
    <w:rsid w:val="002D60D1"/>
    <w:pPr>
      <w:spacing w:after="0" w:line="240" w:lineRule="auto"/>
    </w:pPr>
    <w:rPr>
      <w:rFonts w:eastAsia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D60D1"/>
    <w:rPr>
      <w:rFonts w:eastAsia="Times New Roman"/>
      <w:i/>
      <w:iCs/>
      <w:color w:val="000000"/>
    </w:rPr>
  </w:style>
  <w:style w:type="table" w:styleId="TableGrid">
    <w:name w:val="Table Grid"/>
    <w:basedOn w:val="TableNormal"/>
    <w:uiPriority w:val="39"/>
    <w:rsid w:val="002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CFB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22"/>
    <w:rPr>
      <w:color w:val="ABAFA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t.edu/academics/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t.edu/te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t.edu/academics/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FE3A5AD9B4462BBC3BE554A01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1B44-9EBF-45A8-9320-809CAFE1DD39}"/>
      </w:docPartPr>
      <w:docPartBody>
        <w:p w:rsidR="00DB11E4" w:rsidRDefault="00207B1E" w:rsidP="00207B1E">
          <w:pPr>
            <w:pStyle w:val="8E5FE3A5AD9B4462BBC3BE554A0194B0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9506FAF9546949C03841478E7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3B11-CF6E-4181-846A-0310E1F3DC39}"/>
      </w:docPartPr>
      <w:docPartBody>
        <w:p w:rsidR="00DB11E4" w:rsidRDefault="00207B1E" w:rsidP="00207B1E">
          <w:pPr>
            <w:pStyle w:val="F2A9506FAF9546949C03841478E73728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E34AE9C3542E6951C31F584ED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0D13-48C0-4DA5-AB4A-F5E58378AAE1}"/>
      </w:docPartPr>
      <w:docPartBody>
        <w:p w:rsidR="00DB11E4" w:rsidRDefault="00207B1E" w:rsidP="00207B1E">
          <w:pPr>
            <w:pStyle w:val="9ACE34AE9C3542E6951C31F584EDFCAB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F2589371A4F368D1C2940AA2C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4DF4-9C37-499D-8314-818E84053E1D}"/>
      </w:docPartPr>
      <w:docPartBody>
        <w:p w:rsidR="00DB11E4" w:rsidRDefault="00207B1E" w:rsidP="00207B1E">
          <w:pPr>
            <w:pStyle w:val="0D1F2589371A4F368D1C2940AA2C6396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FB5C307BE402C8BBD47EACB9B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6852-D756-400D-AF2D-697CDF46288A}"/>
      </w:docPartPr>
      <w:docPartBody>
        <w:p w:rsidR="00DB11E4" w:rsidRDefault="00207B1E" w:rsidP="00207B1E">
          <w:pPr>
            <w:pStyle w:val="055FB5C307BE402C8BBD47EACB9B4CD3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C6C5B6AFE48F8916357DB8B83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36A4-7924-4C20-8D74-19D683D74BA8}"/>
      </w:docPartPr>
      <w:docPartBody>
        <w:p w:rsidR="00DB11E4" w:rsidRDefault="00207B1E" w:rsidP="00207B1E">
          <w:pPr>
            <w:pStyle w:val="A4BC6C5B6AFE48F8916357DB8B83D259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BDFD579C940938A225D61F8F5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FB08-EE4E-4596-B558-04441A58872F}"/>
      </w:docPartPr>
      <w:docPartBody>
        <w:p w:rsidR="00DB11E4" w:rsidRDefault="00207B1E" w:rsidP="00207B1E">
          <w:pPr>
            <w:pStyle w:val="996BDFD579C940938A225D61F8F5D3C6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007BAB5FF4AB8A70A97645EB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2313-92FA-4CFD-BD44-B3DAC4DE8BA0}"/>
      </w:docPartPr>
      <w:docPartBody>
        <w:p w:rsidR="00DB11E4" w:rsidRDefault="00207B1E" w:rsidP="00207B1E">
          <w:pPr>
            <w:pStyle w:val="E29007BAB5FF4AB8A70A97645EBCB20E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E26C36736432FA208CABEA70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B4CC-45C7-4D8D-B77B-6486E0A44A5E}"/>
      </w:docPartPr>
      <w:docPartBody>
        <w:p w:rsidR="00DB11E4" w:rsidRDefault="00207B1E" w:rsidP="00207B1E">
          <w:pPr>
            <w:pStyle w:val="BDBE26C36736432FA208CABEA70A4C22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677AC82914C3584C420D452C3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C24E-6E1E-4314-8165-E3C09FBCEB88}"/>
      </w:docPartPr>
      <w:docPartBody>
        <w:p w:rsidR="00DB11E4" w:rsidRDefault="00207B1E" w:rsidP="00207B1E">
          <w:pPr>
            <w:pStyle w:val="399677AC82914C3584C420D452C30E4A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301D90EB34977AD2B876B7FD5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581F-BEE7-4FD1-9C8A-81DDCA53EBE1}"/>
      </w:docPartPr>
      <w:docPartBody>
        <w:p w:rsidR="00DB11E4" w:rsidRDefault="00207B1E" w:rsidP="00207B1E">
          <w:pPr>
            <w:pStyle w:val="724301D90EB34977AD2B876B7FD55C97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97725B57C4465859503BE8FB6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B285-A56E-4D18-9290-07E7B9DFFAA2}"/>
      </w:docPartPr>
      <w:docPartBody>
        <w:p w:rsidR="00DB11E4" w:rsidRDefault="00207B1E" w:rsidP="00207B1E">
          <w:pPr>
            <w:pStyle w:val="2EC97725B57C4465859503BE8FB6065B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FB7E04B9F4655BFE2935DAEF8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7162-E92D-4F81-9F6D-287D42C4C24E}"/>
      </w:docPartPr>
      <w:docPartBody>
        <w:p w:rsidR="00DB11E4" w:rsidRDefault="00207B1E" w:rsidP="00207B1E">
          <w:pPr>
            <w:pStyle w:val="292FB7E04B9F4655BFE2935DAEF8DD47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0B9B58DAD4B4DBC8E17A00C73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56C9-E0F8-4C69-B5E4-F2606872FF0F}"/>
      </w:docPartPr>
      <w:docPartBody>
        <w:p w:rsidR="00DB11E4" w:rsidRDefault="00207B1E" w:rsidP="00207B1E">
          <w:pPr>
            <w:pStyle w:val="4D80B9B58DAD4B4DBC8E17A00C7381B1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42C571D284B338A0AA0E72E4F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00D8-DFC8-492B-8684-0A48651D2C26}"/>
      </w:docPartPr>
      <w:docPartBody>
        <w:p w:rsidR="00DB11E4" w:rsidRDefault="00207B1E" w:rsidP="00207B1E">
          <w:pPr>
            <w:pStyle w:val="81D42C571D284B338A0AA0E72E4F4142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303140DAF4C50943AD54EFD02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B4D9-33F4-498D-83DE-68C894683B29}"/>
      </w:docPartPr>
      <w:docPartBody>
        <w:p w:rsidR="00DB11E4" w:rsidRDefault="00207B1E" w:rsidP="00207B1E">
          <w:pPr>
            <w:pStyle w:val="877303140DAF4C50943AD54EFD023EB9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ADF5477F744E39C658E772DF1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5A5B-B9FA-4334-B6E3-2080426ED57B}"/>
      </w:docPartPr>
      <w:docPartBody>
        <w:p w:rsidR="00DB11E4" w:rsidRDefault="00207B1E" w:rsidP="00207B1E">
          <w:pPr>
            <w:pStyle w:val="1F0ADF5477F744E39C658E772DF1F6D2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F530422C4475DA47504707B63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9CD0-878D-4A0C-8DA7-00AB42FBD10C}"/>
      </w:docPartPr>
      <w:docPartBody>
        <w:p w:rsidR="00DB11E4" w:rsidRDefault="00207B1E" w:rsidP="00207B1E">
          <w:pPr>
            <w:pStyle w:val="9F6F530422C4475DA47504707B632728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0580A4360486BAB7B5F89E3B8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C708-D2C0-45DD-A245-63F21925CE31}"/>
      </w:docPartPr>
      <w:docPartBody>
        <w:p w:rsidR="00DB11E4" w:rsidRDefault="00207B1E" w:rsidP="00207B1E">
          <w:pPr>
            <w:pStyle w:val="9F50580A4360486BAB7B5F89E3B8D00C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F519AA5AF41969AB26CDDCB9B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8098-22E7-4164-BEF5-57478E9172AC}"/>
      </w:docPartPr>
      <w:docPartBody>
        <w:p w:rsidR="00DB11E4" w:rsidRDefault="00207B1E" w:rsidP="00207B1E">
          <w:pPr>
            <w:pStyle w:val="982F519AA5AF41969AB26CDDCB9B95CC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B33D10F734941BFBDBC112F61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8846-22DC-4610-A038-114D91157163}"/>
      </w:docPartPr>
      <w:docPartBody>
        <w:p w:rsidR="00DB11E4" w:rsidRDefault="00207B1E" w:rsidP="00207B1E">
          <w:pPr>
            <w:pStyle w:val="597B33D10F734941BFBDBC112F61D0BB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CD1CE95A14DEAB89F3BE1C1E8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4AB7-0956-4F5B-B0C3-17D9DE6C66D8}"/>
      </w:docPartPr>
      <w:docPartBody>
        <w:p w:rsidR="00DB11E4" w:rsidRDefault="00207B1E" w:rsidP="00207B1E">
          <w:pPr>
            <w:pStyle w:val="542CD1CE95A14DEAB89F3BE1C1E87DEA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22AC434284605B2CF3E108772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A99D-CB1E-4A7E-8F2E-24F40E39B4D8}"/>
      </w:docPartPr>
      <w:docPartBody>
        <w:p w:rsidR="00DB11E4" w:rsidRDefault="00207B1E" w:rsidP="00207B1E">
          <w:pPr>
            <w:pStyle w:val="CCA22AC434284605B2CF3E10877289C5"/>
          </w:pPr>
          <w:r w:rsidRPr="00016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5195-D16C-4523-9550-39272F4CA2EF}"/>
      </w:docPartPr>
      <w:docPartBody>
        <w:p w:rsidR="00DF26C8" w:rsidRDefault="00DB11E4">
          <w:r w:rsidRPr="00EB42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CC"/>
    <w:rsid w:val="00207B1E"/>
    <w:rsid w:val="00241E00"/>
    <w:rsid w:val="00344283"/>
    <w:rsid w:val="009246CC"/>
    <w:rsid w:val="00984DAA"/>
    <w:rsid w:val="00B47689"/>
    <w:rsid w:val="00B90E1A"/>
    <w:rsid w:val="00D924D6"/>
    <w:rsid w:val="00DB11E4"/>
    <w:rsid w:val="00D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1E4"/>
    <w:rPr>
      <w:color w:val="808080"/>
    </w:rPr>
  </w:style>
  <w:style w:type="paragraph" w:customStyle="1" w:styleId="8E5FE3A5AD9B4462BBC3BE554A0194B0">
    <w:name w:val="8E5FE3A5AD9B4462BBC3BE554A0194B0"/>
    <w:rsid w:val="00207B1E"/>
  </w:style>
  <w:style w:type="paragraph" w:customStyle="1" w:styleId="F2A9506FAF9546949C03841478E73728">
    <w:name w:val="F2A9506FAF9546949C03841478E73728"/>
    <w:rsid w:val="00207B1E"/>
  </w:style>
  <w:style w:type="paragraph" w:customStyle="1" w:styleId="9ACE34AE9C3542E6951C31F584EDFCAB">
    <w:name w:val="9ACE34AE9C3542E6951C31F584EDFCAB"/>
    <w:rsid w:val="00207B1E"/>
  </w:style>
  <w:style w:type="paragraph" w:customStyle="1" w:styleId="0D1F2589371A4F368D1C2940AA2C6396">
    <w:name w:val="0D1F2589371A4F368D1C2940AA2C6396"/>
    <w:rsid w:val="00207B1E"/>
  </w:style>
  <w:style w:type="paragraph" w:customStyle="1" w:styleId="055FB5C307BE402C8BBD47EACB9B4CD3">
    <w:name w:val="055FB5C307BE402C8BBD47EACB9B4CD3"/>
    <w:rsid w:val="00207B1E"/>
  </w:style>
  <w:style w:type="paragraph" w:customStyle="1" w:styleId="A4BC6C5B6AFE48F8916357DB8B83D259">
    <w:name w:val="A4BC6C5B6AFE48F8916357DB8B83D259"/>
    <w:rsid w:val="00207B1E"/>
  </w:style>
  <w:style w:type="paragraph" w:customStyle="1" w:styleId="996BDFD579C940938A225D61F8F5D3C6">
    <w:name w:val="996BDFD579C940938A225D61F8F5D3C6"/>
    <w:rsid w:val="00207B1E"/>
  </w:style>
  <w:style w:type="paragraph" w:customStyle="1" w:styleId="E29007BAB5FF4AB8A70A97645EBCB20E">
    <w:name w:val="E29007BAB5FF4AB8A70A97645EBCB20E"/>
    <w:rsid w:val="00207B1E"/>
  </w:style>
  <w:style w:type="paragraph" w:customStyle="1" w:styleId="BDBE26C36736432FA208CABEA70A4C22">
    <w:name w:val="BDBE26C36736432FA208CABEA70A4C22"/>
    <w:rsid w:val="00207B1E"/>
  </w:style>
  <w:style w:type="paragraph" w:customStyle="1" w:styleId="399677AC82914C3584C420D452C30E4A">
    <w:name w:val="399677AC82914C3584C420D452C30E4A"/>
    <w:rsid w:val="00207B1E"/>
  </w:style>
  <w:style w:type="paragraph" w:customStyle="1" w:styleId="724301D90EB34977AD2B876B7FD55C97">
    <w:name w:val="724301D90EB34977AD2B876B7FD55C97"/>
    <w:rsid w:val="00207B1E"/>
  </w:style>
  <w:style w:type="paragraph" w:customStyle="1" w:styleId="2EC97725B57C4465859503BE8FB6065B">
    <w:name w:val="2EC97725B57C4465859503BE8FB6065B"/>
    <w:rsid w:val="00207B1E"/>
  </w:style>
  <w:style w:type="paragraph" w:customStyle="1" w:styleId="292FB7E04B9F4655BFE2935DAEF8DD47">
    <w:name w:val="292FB7E04B9F4655BFE2935DAEF8DD47"/>
    <w:rsid w:val="00207B1E"/>
  </w:style>
  <w:style w:type="paragraph" w:customStyle="1" w:styleId="4D80B9B58DAD4B4DBC8E17A00C7381B1">
    <w:name w:val="4D80B9B58DAD4B4DBC8E17A00C7381B1"/>
    <w:rsid w:val="00207B1E"/>
  </w:style>
  <w:style w:type="paragraph" w:customStyle="1" w:styleId="81D42C571D284B338A0AA0E72E4F4142">
    <w:name w:val="81D42C571D284B338A0AA0E72E4F4142"/>
    <w:rsid w:val="00207B1E"/>
  </w:style>
  <w:style w:type="paragraph" w:customStyle="1" w:styleId="877303140DAF4C50943AD54EFD023EB9">
    <w:name w:val="877303140DAF4C50943AD54EFD023EB9"/>
    <w:rsid w:val="00207B1E"/>
  </w:style>
  <w:style w:type="paragraph" w:customStyle="1" w:styleId="1F0ADF5477F744E39C658E772DF1F6D2">
    <w:name w:val="1F0ADF5477F744E39C658E772DF1F6D2"/>
    <w:rsid w:val="00207B1E"/>
  </w:style>
  <w:style w:type="paragraph" w:customStyle="1" w:styleId="9F6F530422C4475DA47504707B632728">
    <w:name w:val="9F6F530422C4475DA47504707B632728"/>
    <w:rsid w:val="00207B1E"/>
  </w:style>
  <w:style w:type="paragraph" w:customStyle="1" w:styleId="9F50580A4360486BAB7B5F89E3B8D00C">
    <w:name w:val="9F50580A4360486BAB7B5F89E3B8D00C"/>
    <w:rsid w:val="00207B1E"/>
  </w:style>
  <w:style w:type="paragraph" w:customStyle="1" w:styleId="982F519AA5AF41969AB26CDDCB9B95CC">
    <w:name w:val="982F519AA5AF41969AB26CDDCB9B95CC"/>
    <w:rsid w:val="00207B1E"/>
  </w:style>
  <w:style w:type="paragraph" w:customStyle="1" w:styleId="597B33D10F734941BFBDBC112F61D0BB">
    <w:name w:val="597B33D10F734941BFBDBC112F61D0BB"/>
    <w:rsid w:val="00207B1E"/>
  </w:style>
  <w:style w:type="paragraph" w:customStyle="1" w:styleId="542CD1CE95A14DEAB89F3BE1C1E87DEA">
    <w:name w:val="542CD1CE95A14DEAB89F3BE1C1E87DEA"/>
    <w:rsid w:val="00207B1E"/>
  </w:style>
  <w:style w:type="paragraph" w:customStyle="1" w:styleId="CCA22AC434284605B2CF3E10877289C5">
    <w:name w:val="CCA22AC434284605B2CF3E10877289C5"/>
    <w:rsid w:val="00207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4327d-867b-4da8-a2e5-7ed7fb8e25c0">
      <Terms xmlns="http://schemas.microsoft.com/office/infopath/2007/PartnerControls"/>
    </lcf76f155ced4ddcb4097134ff3c332f>
    <TaxCatchAll xmlns="da3fab94-9421-46fe-84c1-3b57445292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862FF0A7A1840A151A880D1513F08" ma:contentTypeVersion="13" ma:contentTypeDescription="Create a new document." ma:contentTypeScope="" ma:versionID="67aea7381fb6224646994ec96f4c91a0">
  <xsd:schema xmlns:xsd="http://www.w3.org/2001/XMLSchema" xmlns:xs="http://www.w3.org/2001/XMLSchema" xmlns:p="http://schemas.microsoft.com/office/2006/metadata/properties" xmlns:ns2="aca4327d-867b-4da8-a2e5-7ed7fb8e25c0" xmlns:ns3="da3fab94-9421-46fe-84c1-3b574452925e" targetNamespace="http://schemas.microsoft.com/office/2006/metadata/properties" ma:root="true" ma:fieldsID="e381b77f4f2d5a5e7f4e7bf50cbd4b8b" ns2:_="" ns3:_="">
    <xsd:import namespace="aca4327d-867b-4da8-a2e5-7ed7fb8e25c0"/>
    <xsd:import namespace="da3fab94-9421-46fe-84c1-3b5744529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4327d-867b-4da8-a2e5-7ed7fb8e2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8d229a5-b01e-474a-aefe-94e0a66f8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fab94-9421-46fe-84c1-3b574452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caf4ef-f878-4732-b39d-8e417286cefe}" ma:internalName="TaxCatchAll" ma:showField="CatchAllData" ma:web="da3fab94-9421-46fe-84c1-3b5744529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4A6DD-A4E5-4235-AB3C-EBF010DBF772}">
  <ds:schemaRefs>
    <ds:schemaRef ds:uri="http://schemas.microsoft.com/office/2006/metadata/properties"/>
    <ds:schemaRef ds:uri="http://schemas.microsoft.com/office/infopath/2007/PartnerControls"/>
    <ds:schemaRef ds:uri="aca4327d-867b-4da8-a2e5-7ed7fb8e25c0"/>
    <ds:schemaRef ds:uri="da3fab94-9421-46fe-84c1-3b574452925e"/>
  </ds:schemaRefs>
</ds:datastoreItem>
</file>

<file path=customXml/itemProps2.xml><?xml version="1.0" encoding="utf-8"?>
<ds:datastoreItem xmlns:ds="http://schemas.openxmlformats.org/officeDocument/2006/customXml" ds:itemID="{2DDC51F3-B32C-4800-B8A6-2936B7C9B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F713B-A178-41C0-AE2C-671E6098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4327d-867b-4da8-a2e5-7ed7fb8e25c0"/>
    <ds:schemaRef ds:uri="da3fab94-9421-46fe-84c1-3b5744529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Office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Arthur</dc:creator>
  <cp:keywords/>
  <dc:description/>
  <cp:lastModifiedBy>Kathuria, Rai</cp:lastModifiedBy>
  <cp:revision>8</cp:revision>
  <cp:lastPrinted>2023-01-09T18:24:00Z</cp:lastPrinted>
  <dcterms:created xsi:type="dcterms:W3CDTF">2023-03-09T20:41:00Z</dcterms:created>
  <dcterms:modified xsi:type="dcterms:W3CDTF">2023-03-26T04:30:00Z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0x01010022A862FF0A7A1840A151A880D1513F08</vt:lpwstr>
  </property>
</Properties>
</file>